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0FE948BB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158A5">
        <w:rPr>
          <w:b/>
          <w:sz w:val="28"/>
        </w:rPr>
        <w:t xml:space="preserve">Příloha č. </w:t>
      </w:r>
      <w:r w:rsidR="00CD2F00">
        <w:rPr>
          <w:b/>
          <w:sz w:val="28"/>
        </w:rPr>
        <w:t>12</w:t>
      </w:r>
      <w:r w:rsidR="00810041" w:rsidRPr="002158A5">
        <w:rPr>
          <w:b/>
          <w:sz w:val="28"/>
        </w:rPr>
        <w:t xml:space="preserve"> dokumentace</w:t>
      </w:r>
      <w:r w:rsidR="00810041">
        <w:rPr>
          <w:b/>
          <w:sz w:val="28"/>
        </w:rPr>
        <w:t xml:space="preserve"> </w:t>
      </w:r>
      <w:r w:rsidR="0043561B">
        <w:rPr>
          <w:b/>
          <w:sz w:val="28"/>
        </w:rPr>
        <w:t>zadávacího</w:t>
      </w:r>
      <w:r w:rsidRPr="001E1FFC">
        <w:rPr>
          <w:b/>
          <w:sz w:val="28"/>
        </w:rPr>
        <w:t xml:space="preserve"> řízení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5FE3797E" w:rsidR="00E452E4" w:rsidRDefault="00140D82" w:rsidP="002855FE">
      <w:pPr>
        <w:pStyle w:val="2nesltext"/>
        <w:spacing w:before="240" w:after="600"/>
        <w:jc w:val="center"/>
        <w:rPr>
          <w:b/>
          <w:sz w:val="28"/>
          <w:lang w:eastAsia="cs-CZ"/>
        </w:rPr>
      </w:pPr>
      <w:r w:rsidRPr="002F6E98">
        <w:rPr>
          <w:b/>
          <w:sz w:val="28"/>
          <w:lang w:eastAsia="cs-CZ"/>
        </w:rPr>
        <w:t>Předloha čestného prohlášení</w:t>
      </w:r>
      <w:r>
        <w:rPr>
          <w:b/>
          <w:sz w:val="28"/>
          <w:lang w:eastAsia="cs-CZ"/>
        </w:rPr>
        <w:t xml:space="preserve"> o neexistenci mezinárodních sankcí</w:t>
      </w:r>
    </w:p>
    <w:p w14:paraId="0A2EFE2D" w14:textId="4980A6ED" w:rsidR="00E452E4" w:rsidRDefault="00140D82" w:rsidP="007F05D9">
      <w:pPr>
        <w:pStyle w:val="2nesltext"/>
        <w:spacing w:before="240" w:after="48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</w:t>
      </w:r>
      <w:r>
        <w:rPr>
          <w:b/>
          <w:sz w:val="28"/>
          <w:lang w:eastAsia="cs-CZ"/>
        </w:rPr>
        <w:t>o neexistenci mezinárodních sankcí</w:t>
      </w:r>
    </w:p>
    <w:p w14:paraId="604F17FE" w14:textId="6C0D5268" w:rsidR="0043561B" w:rsidRDefault="00E452E4" w:rsidP="00AE58F4">
      <w:pPr>
        <w:widowControl w:val="0"/>
        <w:autoSpaceDE w:val="0"/>
        <w:autoSpaceDN w:val="0"/>
        <w:adjustRightInd w:val="0"/>
        <w:spacing w:before="240" w:after="240" w:line="276" w:lineRule="auto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="0043561B">
        <w:rPr>
          <w:lang w:eastAsia="cs-CZ"/>
        </w:rPr>
        <w:t xml:space="preserve"> </w:t>
      </w:r>
      <w:r w:rsidRPr="002512C7">
        <w:rPr>
          <w:lang w:eastAsia="cs-CZ"/>
        </w:rPr>
        <w:t>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</w:t>
      </w:r>
      <w:r w:rsidR="0043561B">
        <w:rPr>
          <w:lang w:eastAsia="cs-CZ"/>
        </w:rPr>
        <w:t xml:space="preserve">zadávacího </w:t>
      </w:r>
      <w:r w:rsidRPr="002512C7">
        <w:rPr>
          <w:lang w:eastAsia="cs-CZ"/>
        </w:rPr>
        <w:t xml:space="preserve">řízení </w:t>
      </w:r>
      <w:r w:rsidR="00F82328">
        <w:rPr>
          <w:lang w:eastAsia="cs-CZ"/>
        </w:rPr>
        <w:t>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140D82" w:rsidRPr="00140D82">
        <w:rPr>
          <w:rFonts w:eastAsia="Times New Roman"/>
          <w:b/>
          <w:szCs w:val="24"/>
          <w:lang w:eastAsia="cs-CZ"/>
        </w:rPr>
        <w:t>Modernizace gastroprovozu při SŠ Čichnova – výměna vzduchotechniky a související stavební práce</w:t>
      </w:r>
      <w:r w:rsidR="00F82328">
        <w:rPr>
          <w:rFonts w:eastAsia="Times New Roman"/>
          <w:b/>
          <w:szCs w:val="24"/>
          <w:lang w:eastAsia="cs-CZ"/>
        </w:rPr>
        <w:t xml:space="preserve"> </w:t>
      </w:r>
      <w:r w:rsidR="00F82328">
        <w:rPr>
          <w:rFonts w:eastAsia="Times New Roman"/>
          <w:bCs/>
          <w:szCs w:val="24"/>
          <w:lang w:eastAsia="cs-CZ"/>
        </w:rPr>
        <w:t>(dále jen „</w:t>
      </w:r>
      <w:r w:rsidR="00F82328" w:rsidRPr="00F82328">
        <w:rPr>
          <w:rFonts w:eastAsia="Times New Roman"/>
          <w:b/>
          <w:i/>
          <w:iCs/>
          <w:szCs w:val="24"/>
          <w:lang w:eastAsia="cs-CZ"/>
        </w:rPr>
        <w:t>veřejná zakázka</w:t>
      </w:r>
      <w:r w:rsidR="00F82328">
        <w:rPr>
          <w:rFonts w:eastAsia="Times New Roman"/>
          <w:bCs/>
          <w:szCs w:val="24"/>
          <w:lang w:eastAsia="cs-CZ"/>
        </w:rPr>
        <w:t>“)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</w:t>
      </w:r>
      <w:r w:rsidR="002F6E98">
        <w:rPr>
          <w:lang w:eastAsia="cs-CZ"/>
        </w:rPr>
        <w:t xml:space="preserve"> </w:t>
      </w:r>
      <w:r w:rsidR="00140D82">
        <w:rPr>
          <w:lang w:eastAsia="cs-CZ"/>
        </w:rPr>
        <w:t>že</w:t>
      </w:r>
      <w:r w:rsidR="00DD06E9">
        <w:rPr>
          <w:lang w:eastAsia="cs-CZ"/>
        </w:rPr>
        <w:t>:</w:t>
      </w:r>
    </w:p>
    <w:p w14:paraId="7D38F249" w14:textId="77777777" w:rsidR="00140D82" w:rsidRDefault="00140D82" w:rsidP="00140D8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 w:val="0"/>
        <w:jc w:val="both"/>
        <w:rPr>
          <w:lang w:eastAsia="cs-CZ"/>
        </w:rPr>
      </w:pPr>
      <w:r>
        <w:rPr>
          <w:lang w:eastAsia="cs-CZ"/>
        </w:rPr>
        <w:t>n</w:t>
      </w:r>
      <w:r w:rsidRPr="00401797">
        <w:rPr>
          <w:lang w:eastAsia="cs-CZ"/>
        </w:rPr>
        <w:t>a dodavatele</w:t>
      </w:r>
      <w:r>
        <w:rPr>
          <w:lang w:eastAsia="cs-CZ"/>
        </w:rPr>
        <w:t xml:space="preserve">, jeho </w:t>
      </w:r>
      <w:r w:rsidRPr="00401797">
        <w:rPr>
          <w:lang w:eastAsia="cs-CZ"/>
        </w:rPr>
        <w:t>poddodavatele</w:t>
      </w:r>
      <w:r>
        <w:rPr>
          <w:lang w:eastAsia="cs-CZ"/>
        </w:rPr>
        <w:t xml:space="preserve">, </w:t>
      </w:r>
      <w:r w:rsidRPr="00401797">
        <w:rPr>
          <w:lang w:eastAsia="cs-CZ"/>
        </w:rPr>
        <w:t xml:space="preserve">osoby </w:t>
      </w:r>
      <w:r>
        <w:rPr>
          <w:lang w:eastAsia="cs-CZ"/>
        </w:rPr>
        <w:t>či</w:t>
      </w:r>
      <w:r w:rsidRPr="00401797">
        <w:rPr>
          <w:lang w:eastAsia="cs-CZ"/>
        </w:rPr>
        <w:t xml:space="preserve"> subjekty, jejichž prostřednictvím dodavatel prokazuje kvalifikaci</w:t>
      </w:r>
      <w:r>
        <w:rPr>
          <w:lang w:eastAsia="cs-CZ"/>
        </w:rPr>
        <w:t xml:space="preserve">, </w:t>
      </w:r>
      <w:r w:rsidRPr="00401797">
        <w:rPr>
          <w:lang w:eastAsia="cs-CZ"/>
        </w:rPr>
        <w:t xml:space="preserve">osoby </w:t>
      </w:r>
      <w:r>
        <w:rPr>
          <w:lang w:eastAsia="cs-CZ"/>
        </w:rPr>
        <w:t>či</w:t>
      </w:r>
      <w:r w:rsidRPr="00401797">
        <w:rPr>
          <w:lang w:eastAsia="cs-CZ"/>
        </w:rPr>
        <w:t xml:space="preserve"> subjekty, se kterými dodavatel podává společnou nabídku</w:t>
      </w:r>
      <w:r>
        <w:rPr>
          <w:lang w:eastAsia="cs-CZ"/>
        </w:rPr>
        <w:t xml:space="preserve">, ani na </w:t>
      </w:r>
      <w:r w:rsidRPr="00401797">
        <w:rPr>
          <w:lang w:eastAsia="cs-CZ"/>
        </w:rPr>
        <w:t xml:space="preserve">jiné osoby </w:t>
      </w:r>
      <w:r>
        <w:rPr>
          <w:lang w:eastAsia="cs-CZ"/>
        </w:rPr>
        <w:t>či</w:t>
      </w:r>
      <w:r w:rsidRPr="00401797">
        <w:rPr>
          <w:lang w:eastAsia="cs-CZ"/>
        </w:rPr>
        <w:t xml:space="preserve"> subjekty, které se budou podílet na plnění veřejné zakázky na straně dodavatele, </w:t>
      </w:r>
      <w:r w:rsidRPr="00CB545B">
        <w:rPr>
          <w:lang w:eastAsia="cs-CZ"/>
        </w:rPr>
        <w:t>se nevztahují mezinárodní sankce ve smyslu zákona č. 69/2006 Sb., o provádění mezinárodních sankcí, ve znění pozdějších předpisů, včetně mezinárodních sankcí přijatých Evropskou unií, na jejichž základě nelze zadat veřejnou zakázku dodavateli</w:t>
      </w:r>
      <w:r>
        <w:rPr>
          <w:lang w:eastAsia="cs-CZ"/>
        </w:rPr>
        <w:t xml:space="preserve"> ve smyslu</w:t>
      </w:r>
      <w:r w:rsidRPr="00401797">
        <w:rPr>
          <w:lang w:eastAsia="cs-CZ"/>
        </w:rPr>
        <w:t xml:space="preserve"> §</w:t>
      </w:r>
      <w:r>
        <w:rPr>
          <w:lang w:eastAsia="cs-CZ"/>
        </w:rPr>
        <w:t> </w:t>
      </w:r>
      <w:r w:rsidRPr="00401797">
        <w:rPr>
          <w:lang w:eastAsia="cs-CZ"/>
        </w:rPr>
        <w:t>48a zákona č. 134/2016 Sb., o zadávání veřejných zakázek, ve znění pozdějších předpisů</w:t>
      </w:r>
      <w:r>
        <w:rPr>
          <w:lang w:eastAsia="cs-CZ"/>
        </w:rPr>
        <w:t>;</w:t>
      </w:r>
    </w:p>
    <w:p w14:paraId="3D9217AD" w14:textId="2256F670" w:rsidR="002F6E98" w:rsidRPr="00140D82" w:rsidRDefault="00140D82" w:rsidP="00140D82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 w:val="0"/>
        <w:jc w:val="both"/>
        <w:rPr>
          <w:lang w:eastAsia="cs-CZ"/>
        </w:rPr>
      </w:pPr>
      <w:r w:rsidRPr="00401797">
        <w:rPr>
          <w:lang w:eastAsia="cs-CZ"/>
        </w:rPr>
        <w:t>plnění veřejné zakázky dodavatelem, včetně veškerých činností, dodávek, služeb, právních</w:t>
      </w:r>
      <w:r>
        <w:rPr>
          <w:lang w:eastAsia="cs-CZ"/>
        </w:rPr>
        <w:t xml:space="preserve"> </w:t>
      </w:r>
      <w:r w:rsidRPr="00401797">
        <w:rPr>
          <w:lang w:eastAsia="cs-CZ"/>
        </w:rPr>
        <w:t>úkonů a souvisejících vztahů realizovaných dodavatelem</w:t>
      </w:r>
      <w:r>
        <w:rPr>
          <w:lang w:eastAsia="cs-CZ"/>
        </w:rPr>
        <w:t xml:space="preserve">, jeho </w:t>
      </w:r>
      <w:r w:rsidRPr="00401797">
        <w:rPr>
          <w:lang w:eastAsia="cs-CZ"/>
        </w:rPr>
        <w:t>poddodavateli</w:t>
      </w:r>
      <w:r>
        <w:rPr>
          <w:lang w:eastAsia="cs-CZ"/>
        </w:rPr>
        <w:t xml:space="preserve"> nebo </w:t>
      </w:r>
      <w:r w:rsidRPr="00401797">
        <w:rPr>
          <w:lang w:eastAsia="cs-CZ"/>
        </w:rPr>
        <w:t>dalšími osobami</w:t>
      </w:r>
      <w:r>
        <w:rPr>
          <w:lang w:eastAsia="cs-CZ"/>
        </w:rPr>
        <w:t xml:space="preserve"> či subjekty</w:t>
      </w:r>
      <w:r w:rsidRPr="00401797">
        <w:rPr>
          <w:lang w:eastAsia="cs-CZ"/>
        </w:rPr>
        <w:t>, které se budou podílet na plnění veřejné zakázky na straně dodavatele, nebude v rozporu s mezinárodními sankcemi ve smyslu zákona č. 69/2006 Sb., o</w:t>
      </w:r>
      <w:r>
        <w:rPr>
          <w:lang w:eastAsia="cs-CZ"/>
        </w:rPr>
        <w:t> </w:t>
      </w:r>
      <w:r w:rsidRPr="00401797">
        <w:rPr>
          <w:lang w:eastAsia="cs-CZ"/>
        </w:rPr>
        <w:t>provádění mezinárodních sankcí, ve znění pozdějších předpisů, včetně mezinárodních sankcí přijatých Evropskou unií, a to ani způsobem, který by vedl k obcházení nebo zmaření účelu těchto mezinárodních sankcí</w:t>
      </w:r>
      <w:r>
        <w:rPr>
          <w:lang w:eastAsia="cs-CZ"/>
        </w:rPr>
        <w:t>.</w:t>
      </w:r>
    </w:p>
    <w:p w14:paraId="133FE69B" w14:textId="11FD8647" w:rsidR="00140D82" w:rsidRPr="00817B88" w:rsidRDefault="00140D82" w:rsidP="00B930B2">
      <w:pPr>
        <w:pStyle w:val="2nesltext"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157E938A" w14:textId="77777777" w:rsidR="00140D82" w:rsidRPr="000F6ACF" w:rsidRDefault="00140D82" w:rsidP="00140D82">
      <w:pPr>
        <w:pStyle w:val="2nesltext"/>
        <w:keepNext/>
        <w:spacing w:before="960" w:after="120"/>
      </w:pPr>
      <w:r w:rsidRPr="000F6ACF">
        <w:t>…………………………………………………..</w:t>
      </w:r>
    </w:p>
    <w:p w14:paraId="30ED3DC4" w14:textId="77777777" w:rsidR="00140D82" w:rsidRPr="00817B88" w:rsidRDefault="00140D82" w:rsidP="00140D82">
      <w:pPr>
        <w:pStyle w:val="2nesltext"/>
        <w:keepNext/>
        <w:spacing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AF8EB3E" w14:textId="186751DC" w:rsidR="00E452E4" w:rsidRPr="00E452E4" w:rsidRDefault="00140D82" w:rsidP="00140D82">
      <w:pPr>
        <w:pStyle w:val="2nesltext"/>
        <w:keepNext/>
        <w:spacing w:after="120"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E452E4" w:rsidRPr="00E452E4" w:rsidSect="007618D8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2C90" w14:textId="77777777" w:rsidR="004C2FEA" w:rsidRDefault="004C2FEA" w:rsidP="00E452E4">
      <w:pPr>
        <w:spacing w:after="0" w:line="240" w:lineRule="auto"/>
      </w:pPr>
      <w:r>
        <w:separator/>
      </w:r>
    </w:p>
  </w:endnote>
  <w:endnote w:type="continuationSeparator" w:id="0">
    <w:p w14:paraId="4CFC0360" w14:textId="77777777" w:rsidR="004C2FEA" w:rsidRDefault="004C2FEA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439D2C75" w:rsidR="00E01D33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3561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E01D33" w:rsidRDefault="00E01D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257EEC74" w:rsidR="00E01D33" w:rsidRPr="00D1774D" w:rsidRDefault="0043561B" w:rsidP="00D95EA6">
    <w:pPr>
      <w:pStyle w:val="Zpat"/>
      <w:rPr>
        <w:rFonts w:ascii="Calibri" w:hAnsi="Calibri"/>
        <w:sz w:val="22"/>
        <w:szCs w:val="22"/>
      </w:rPr>
    </w:pPr>
    <w:r w:rsidRPr="0043561B">
      <w:rPr>
        <w:rFonts w:ascii="Calibri" w:hAnsi="Calibri"/>
        <w:sz w:val="22"/>
      </w:rPr>
      <w:t>Dokumentace zadávacího řízení</w:t>
    </w:r>
    <w:r w:rsidR="00F82328" w:rsidRPr="00F82328">
      <w:t xml:space="preserve"> </w:t>
    </w:r>
    <w:r w:rsidRPr="0043561B">
      <w:rPr>
        <w:rFonts w:ascii="Calibri" w:hAnsi="Calibri"/>
        <w:sz w:val="22"/>
      </w:rPr>
      <w:t xml:space="preserve">– příloha č. </w:t>
    </w:r>
    <w:r w:rsidR="00C341CF">
      <w:rPr>
        <w:rFonts w:ascii="Calibri" w:hAnsi="Calibri"/>
        <w:sz w:val="22"/>
      </w:rPr>
      <w:t>12</w:t>
    </w:r>
    <w:r w:rsidR="00140D82">
      <w:rPr>
        <w:rFonts w:ascii="Calibri" w:hAnsi="Calibri"/>
        <w:sz w:val="22"/>
      </w:rPr>
      <w:tab/>
    </w:r>
    <w:r w:rsidR="00F82328">
      <w:rPr>
        <w:rFonts w:ascii="Calibri" w:hAnsi="Calibri"/>
        <w:sz w:val="22"/>
        <w:szCs w:val="22"/>
      </w:rPr>
      <w:tab/>
    </w:r>
    <w:r w:rsidR="008476A0" w:rsidRPr="00D1774D">
      <w:rPr>
        <w:rFonts w:ascii="Calibri" w:hAnsi="Calibri"/>
        <w:sz w:val="22"/>
        <w:szCs w:val="22"/>
      </w:rPr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E01D33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0E946" w14:textId="77777777" w:rsidR="004C2FEA" w:rsidRDefault="004C2FEA" w:rsidP="00E452E4">
      <w:pPr>
        <w:spacing w:after="0" w:line="240" w:lineRule="auto"/>
      </w:pPr>
      <w:r>
        <w:separator/>
      </w:r>
    </w:p>
  </w:footnote>
  <w:footnote w:type="continuationSeparator" w:id="0">
    <w:p w14:paraId="4AB4CEB7" w14:textId="77777777" w:rsidR="004C2FEA" w:rsidRDefault="004C2FEA" w:rsidP="00E4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C6177"/>
    <w:multiLevelType w:val="hybridMultilevel"/>
    <w:tmpl w:val="1258FA2C"/>
    <w:lvl w:ilvl="0" w:tplc="595EF3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5200D"/>
    <w:multiLevelType w:val="multilevel"/>
    <w:tmpl w:val="29B8D9D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615176">
    <w:abstractNumId w:val="2"/>
  </w:num>
  <w:num w:numId="2" w16cid:durableId="1979798884">
    <w:abstractNumId w:val="0"/>
  </w:num>
  <w:num w:numId="3" w16cid:durableId="20455196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7498735">
    <w:abstractNumId w:val="3"/>
  </w:num>
  <w:num w:numId="5" w16cid:durableId="1583756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B0A4B"/>
    <w:rsid w:val="000C3C9A"/>
    <w:rsid w:val="00116915"/>
    <w:rsid w:val="00140D82"/>
    <w:rsid w:val="00153209"/>
    <w:rsid w:val="00191EB4"/>
    <w:rsid w:val="001B0259"/>
    <w:rsid w:val="001B0B1B"/>
    <w:rsid w:val="001B6B74"/>
    <w:rsid w:val="001B7CA7"/>
    <w:rsid w:val="001C7097"/>
    <w:rsid w:val="002158A5"/>
    <w:rsid w:val="00242143"/>
    <w:rsid w:val="002855FE"/>
    <w:rsid w:val="0028723A"/>
    <w:rsid w:val="002B345E"/>
    <w:rsid w:val="002B4369"/>
    <w:rsid w:val="002D4B51"/>
    <w:rsid w:val="002F6E98"/>
    <w:rsid w:val="00336A74"/>
    <w:rsid w:val="00370ADA"/>
    <w:rsid w:val="0037736C"/>
    <w:rsid w:val="003B6FA3"/>
    <w:rsid w:val="003E6F29"/>
    <w:rsid w:val="004018B4"/>
    <w:rsid w:val="00413BDA"/>
    <w:rsid w:val="00435432"/>
    <w:rsid w:val="0043561B"/>
    <w:rsid w:val="004C2FEA"/>
    <w:rsid w:val="00550D9D"/>
    <w:rsid w:val="005B0496"/>
    <w:rsid w:val="005B56B1"/>
    <w:rsid w:val="00630418"/>
    <w:rsid w:val="006358DC"/>
    <w:rsid w:val="00637EB0"/>
    <w:rsid w:val="00647F00"/>
    <w:rsid w:val="006772AF"/>
    <w:rsid w:val="006F1E12"/>
    <w:rsid w:val="00704127"/>
    <w:rsid w:val="007618D8"/>
    <w:rsid w:val="007F05D9"/>
    <w:rsid w:val="00810041"/>
    <w:rsid w:val="008166FE"/>
    <w:rsid w:val="008476A0"/>
    <w:rsid w:val="00856767"/>
    <w:rsid w:val="00873AA3"/>
    <w:rsid w:val="00896CEF"/>
    <w:rsid w:val="008B1EA1"/>
    <w:rsid w:val="008B7615"/>
    <w:rsid w:val="008D6120"/>
    <w:rsid w:val="0096037A"/>
    <w:rsid w:val="009610CF"/>
    <w:rsid w:val="00965A63"/>
    <w:rsid w:val="00983404"/>
    <w:rsid w:val="009D6F76"/>
    <w:rsid w:val="00A03FF9"/>
    <w:rsid w:val="00A04778"/>
    <w:rsid w:val="00A132DF"/>
    <w:rsid w:val="00A1461E"/>
    <w:rsid w:val="00A1646A"/>
    <w:rsid w:val="00AD660C"/>
    <w:rsid w:val="00AE0A8C"/>
    <w:rsid w:val="00AE58F4"/>
    <w:rsid w:val="00B14BC8"/>
    <w:rsid w:val="00B21724"/>
    <w:rsid w:val="00B51722"/>
    <w:rsid w:val="00B60E03"/>
    <w:rsid w:val="00B825E1"/>
    <w:rsid w:val="00B930B2"/>
    <w:rsid w:val="00BA6BA3"/>
    <w:rsid w:val="00BB0F95"/>
    <w:rsid w:val="00C25485"/>
    <w:rsid w:val="00C30E7D"/>
    <w:rsid w:val="00C341CF"/>
    <w:rsid w:val="00C51741"/>
    <w:rsid w:val="00CA7DC4"/>
    <w:rsid w:val="00CC17EA"/>
    <w:rsid w:val="00CD2F00"/>
    <w:rsid w:val="00DD06E9"/>
    <w:rsid w:val="00E01D33"/>
    <w:rsid w:val="00E452E4"/>
    <w:rsid w:val="00F01362"/>
    <w:rsid w:val="00F06A12"/>
    <w:rsid w:val="00F82328"/>
    <w:rsid w:val="00F87A7D"/>
    <w:rsid w:val="00FB1063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43561B"/>
    <w:pPr>
      <w:ind w:left="720"/>
      <w:contextualSpacing/>
    </w:p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2F6E98"/>
  </w:style>
  <w:style w:type="paragraph" w:styleId="Textpoznpodarou">
    <w:name w:val="footnote text"/>
    <w:basedOn w:val="Normln"/>
    <w:link w:val="TextpoznpodarouChar"/>
    <w:uiPriority w:val="99"/>
    <w:rsid w:val="002F6E98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F6E98"/>
    <w:rPr>
      <w:rFonts w:ascii="Calibri" w:eastAsia="Times New Roman" w:hAnsi="Calibri" w:cs="Times New Roman"/>
      <w:sz w:val="18"/>
      <w:szCs w:val="20"/>
      <w:lang w:eastAsia="cs-CZ"/>
    </w:rPr>
  </w:style>
  <w:style w:type="character" w:styleId="Znakapoznpodarou">
    <w:name w:val="footnote reference"/>
    <w:uiPriority w:val="99"/>
    <w:rsid w:val="002F6E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2025-01-27T03:41:00Z</dcterms:created>
  <dcterms:modified xsi:type="dcterms:W3CDTF">2026-02-09T10:48:00Z</dcterms:modified>
</cp:coreProperties>
</file>